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…/2017. (VI. ...)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2017. évi költségvetésről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 7. § (5) bekezdése tekintetében a közszolgálati tisztviselőkről szóló 2011 évi CXCIX. törvény 234. §. (3) bekezdés c.) pontjában és (4) bekezdésében, a mellékletek tekintetében az államháztartásról szóló 2011. évi CXCV. törvény 109.§ (6) bekezdésében kapott felhatalmazás alapján, az Alaptörvény 32. cikk (1) bekezdés f.) pontjában meghatározott feladatkörében eljárva a következőket rendeli el.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01849" w:rsidRPr="00601849" w:rsidRDefault="00601849" w:rsidP="00601849">
      <w:pPr>
        <w:numPr>
          <w:ilvl w:val="0"/>
          <w:numId w:val="4"/>
        </w:numPr>
        <w:tabs>
          <w:tab w:val="clear" w:pos="360"/>
          <w:tab w:val="left" w:pos="284"/>
        </w:tabs>
        <w:overflowPunct/>
        <w:autoSpaceDE/>
        <w:autoSpaceDN/>
        <w:adjustRightInd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gramStart"/>
      <w:r w:rsidRPr="00601849">
        <w:rPr>
          <w:rFonts w:ascii="Times New Roman" w:hAnsi="Times New Roman"/>
          <w:sz w:val="24"/>
          <w:szCs w:val="24"/>
        </w:rPr>
        <w:t xml:space="preserve">§  </w:t>
      </w:r>
      <w:r w:rsidRPr="00601849">
        <w:rPr>
          <w:rFonts w:ascii="Times New Roman" w:hAnsi="Times New Roman"/>
          <w:sz w:val="24"/>
          <w:szCs w:val="24"/>
        </w:rPr>
        <w:tab/>
      </w:r>
      <w:proofErr w:type="gramEnd"/>
      <w:r w:rsidRPr="00601849">
        <w:rPr>
          <w:rFonts w:ascii="Times New Roman" w:hAnsi="Times New Roman"/>
          <w:sz w:val="24"/>
          <w:szCs w:val="24"/>
        </w:rPr>
        <w:t>Berhida</w:t>
      </w:r>
      <w:r w:rsidR="00FD50F4" w:rsidRPr="00BC6D9F">
        <w:rPr>
          <w:rFonts w:ascii="Times New Roman" w:hAnsi="Times New Roman"/>
          <w:sz w:val="24"/>
          <w:szCs w:val="24"/>
        </w:rPr>
        <w:t xml:space="preserve"> Város Önkormányzata 2017</w:t>
      </w:r>
      <w:r w:rsidRPr="00601849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FD50F4" w:rsidRPr="00BC6D9F">
        <w:rPr>
          <w:rFonts w:ascii="Times New Roman" w:hAnsi="Times New Roman"/>
          <w:sz w:val="24"/>
          <w:szCs w:val="24"/>
        </w:rPr>
        <w:t>2/2017.(II.24</w:t>
      </w:r>
      <w:r w:rsidRPr="00601849">
        <w:rPr>
          <w:rFonts w:ascii="Times New Roman" w:hAnsi="Times New Roman"/>
          <w:sz w:val="24"/>
          <w:szCs w:val="24"/>
        </w:rPr>
        <w:t>.) önkormányzati rendelet (a továbbiakban: R.) 1. § (1) bekezdés helyébe a következő rendelkezés lép: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§ (1)</w:t>
      </w:r>
      <w:r w:rsidRPr="00BC6D9F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BC6D9F">
        <w:rPr>
          <w:rFonts w:ascii="Times New Roman" w:hAnsi="Times New Roman"/>
          <w:sz w:val="24"/>
          <w:szCs w:val="24"/>
        </w:rPr>
        <w:t>A  2017.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 évi gazdasági programot és költségvetési tervet 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EE61CA" w:rsidP="00184867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1.893.919.121</w:t>
      </w:r>
      <w:r w:rsidR="00184867" w:rsidRPr="00BC6D9F">
        <w:rPr>
          <w:rFonts w:ascii="Times New Roman" w:hAnsi="Times New Roman"/>
          <w:b/>
          <w:sz w:val="24"/>
          <w:szCs w:val="24"/>
        </w:rPr>
        <w:t>,- Ft bevétellel</w:t>
      </w:r>
      <w:r w:rsidR="00184867" w:rsidRPr="00BC6D9F">
        <w:rPr>
          <w:rFonts w:ascii="Times New Roman" w:hAnsi="Times New Roman"/>
          <w:sz w:val="24"/>
          <w:szCs w:val="24"/>
        </w:rPr>
        <w:t xml:space="preserve"> az 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1.  </w:t>
      </w:r>
      <w:proofErr w:type="gramStart"/>
      <w:r w:rsidR="00184867" w:rsidRPr="00BC6D9F">
        <w:rPr>
          <w:rFonts w:ascii="Times New Roman" w:hAnsi="Times New Roman"/>
          <w:i/>
          <w:sz w:val="24"/>
          <w:szCs w:val="24"/>
        </w:rPr>
        <w:t xml:space="preserve">melléklet 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</w:t>
      </w:r>
      <w:proofErr w:type="gramEnd"/>
      <w:r w:rsidR="00184867" w:rsidRPr="00BC6D9F">
        <w:rPr>
          <w:rFonts w:ascii="Times New Roman" w:hAnsi="Times New Roman"/>
          <w:sz w:val="24"/>
          <w:szCs w:val="24"/>
        </w:rPr>
        <w:t xml:space="preserve"> bontásban    </w:t>
      </w:r>
    </w:p>
    <w:p w:rsidR="00184867" w:rsidRPr="00BC6D9F" w:rsidRDefault="00184867" w:rsidP="00184867">
      <w:pPr>
        <w:ind w:left="1770"/>
        <w:jc w:val="both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Pr="00BC6D9F">
        <w:rPr>
          <w:rFonts w:ascii="Times New Roman" w:hAnsi="Times New Roman"/>
          <w:sz w:val="24"/>
          <w:szCs w:val="24"/>
        </w:rPr>
        <w:t>hagyja jóvá.</w:t>
      </w:r>
    </w:p>
    <w:p w:rsidR="00184867" w:rsidRPr="00BC6D9F" w:rsidRDefault="00184867" w:rsidP="00184867">
      <w:pPr>
        <w:ind w:left="187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C6D9F">
        <w:rPr>
          <w:rFonts w:ascii="Times New Roman" w:hAnsi="Times New Roman"/>
          <w:sz w:val="24"/>
          <w:szCs w:val="24"/>
        </w:rPr>
        <w:t>aa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  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A </w:t>
      </w:r>
      <w:r w:rsidRPr="00BC6D9F">
        <w:rPr>
          <w:rFonts w:ascii="Times New Roman" w:hAnsi="Times New Roman"/>
          <w:b/>
          <w:sz w:val="24"/>
          <w:szCs w:val="24"/>
        </w:rPr>
        <w:t>költségvetési b</w:t>
      </w:r>
      <w:r w:rsidR="00EE61CA">
        <w:rPr>
          <w:rFonts w:ascii="Times New Roman" w:hAnsi="Times New Roman"/>
          <w:b/>
          <w:sz w:val="24"/>
          <w:szCs w:val="24"/>
        </w:rPr>
        <w:t>evételeit 786.168.631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a</w:t>
      </w:r>
      <w:r w:rsidR="00EE61CA">
        <w:rPr>
          <w:rFonts w:ascii="Times New Roman" w:hAnsi="Times New Roman"/>
          <w:sz w:val="24"/>
          <w:szCs w:val="24"/>
        </w:rPr>
        <w:t xml:space="preserve"> működési bevételeit 782.403.131</w:t>
      </w:r>
      <w:r w:rsidRPr="00BC6D9F">
        <w:rPr>
          <w:rFonts w:ascii="Times New Roman" w:hAnsi="Times New Roman"/>
          <w:sz w:val="24"/>
          <w:szCs w:val="24"/>
        </w:rPr>
        <w:t xml:space="preserve"> Ft-ban, a</w:t>
      </w:r>
      <w:r w:rsidR="00EE61CA">
        <w:rPr>
          <w:rFonts w:ascii="Times New Roman" w:hAnsi="Times New Roman"/>
          <w:sz w:val="24"/>
          <w:szCs w:val="24"/>
        </w:rPr>
        <w:t xml:space="preserve"> felhalmozási bevételeit 3.765.500</w:t>
      </w:r>
      <w:r w:rsidRPr="00BC6D9F">
        <w:rPr>
          <w:rFonts w:ascii="Times New Roman" w:hAnsi="Times New Roman"/>
          <w:sz w:val="24"/>
          <w:szCs w:val="24"/>
        </w:rPr>
        <w:t xml:space="preserve"> Ft-ban határozza meg,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6D9F">
        <w:rPr>
          <w:rFonts w:ascii="Times New Roman" w:hAnsi="Times New Roman"/>
          <w:sz w:val="24"/>
          <w:szCs w:val="24"/>
        </w:rPr>
        <w:t xml:space="preserve">ab)   </w:t>
      </w:r>
      <w:proofErr w:type="gramEnd"/>
      <w:r w:rsidRPr="00BC6D9F">
        <w:rPr>
          <w:rFonts w:ascii="Times New Roman" w:hAnsi="Times New Roman"/>
          <w:sz w:val="24"/>
          <w:szCs w:val="24"/>
        </w:rPr>
        <w:t>A finan</w:t>
      </w:r>
      <w:r w:rsidR="00A13F20">
        <w:rPr>
          <w:rFonts w:ascii="Times New Roman" w:hAnsi="Times New Roman"/>
          <w:sz w:val="24"/>
          <w:szCs w:val="24"/>
        </w:rPr>
        <w:t>sz</w:t>
      </w:r>
      <w:r w:rsidR="00EE61CA">
        <w:rPr>
          <w:rFonts w:ascii="Times New Roman" w:hAnsi="Times New Roman"/>
          <w:sz w:val="24"/>
          <w:szCs w:val="24"/>
        </w:rPr>
        <w:t>írozási bevételeit 1.107.750.490,-</w:t>
      </w:r>
      <w:r w:rsidRPr="00BC6D9F">
        <w:rPr>
          <w:rFonts w:ascii="Times New Roman" w:hAnsi="Times New Roman"/>
          <w:sz w:val="24"/>
          <w:szCs w:val="24"/>
        </w:rPr>
        <w:t xml:space="preserve"> Ft-ban – ezen belül a működési célú finans</w:t>
      </w:r>
      <w:r w:rsidR="00A13F20">
        <w:rPr>
          <w:rFonts w:ascii="Times New Roman" w:hAnsi="Times New Roman"/>
          <w:sz w:val="24"/>
          <w:szCs w:val="24"/>
        </w:rPr>
        <w:t xml:space="preserve">zírozási bevételeket </w:t>
      </w:r>
      <w:r w:rsidR="00EE61CA">
        <w:rPr>
          <w:rFonts w:ascii="Times New Roman" w:hAnsi="Times New Roman"/>
          <w:sz w:val="24"/>
          <w:szCs w:val="24"/>
        </w:rPr>
        <w:t>634.882.782</w:t>
      </w:r>
      <w:r w:rsidRPr="00BC6D9F">
        <w:rPr>
          <w:rFonts w:ascii="Times New Roman" w:hAnsi="Times New Roman"/>
          <w:sz w:val="24"/>
          <w:szCs w:val="24"/>
        </w:rPr>
        <w:t xml:space="preserve"> Ft-ban (ezen belül az irányító szerv</w:t>
      </w:r>
      <w:r w:rsidR="00EE61CA">
        <w:rPr>
          <w:rFonts w:ascii="Times New Roman" w:hAnsi="Times New Roman"/>
          <w:sz w:val="24"/>
          <w:szCs w:val="24"/>
        </w:rPr>
        <w:t>i támogatási bevétel 505.553.713,-</w:t>
      </w:r>
      <w:r w:rsidRPr="00BC6D9F">
        <w:rPr>
          <w:rFonts w:ascii="Times New Roman" w:hAnsi="Times New Roman"/>
          <w:sz w:val="24"/>
          <w:szCs w:val="24"/>
        </w:rPr>
        <w:t xml:space="preserve"> Ft), a felhalmozási célú finansz</w:t>
      </w:r>
      <w:r w:rsidR="00775AF0">
        <w:rPr>
          <w:rFonts w:ascii="Times New Roman" w:hAnsi="Times New Roman"/>
          <w:sz w:val="24"/>
          <w:szCs w:val="24"/>
        </w:rPr>
        <w:t>írozási bevételeket 472.867.708</w:t>
      </w:r>
      <w:r w:rsidRPr="00BC6D9F">
        <w:rPr>
          <w:rFonts w:ascii="Times New Roman" w:hAnsi="Times New Roman"/>
          <w:sz w:val="24"/>
          <w:szCs w:val="24"/>
        </w:rPr>
        <w:t xml:space="preserve"> Ft-ban, finanszíro</w:t>
      </w:r>
      <w:r w:rsidR="00775AF0">
        <w:rPr>
          <w:rFonts w:ascii="Times New Roman" w:hAnsi="Times New Roman"/>
          <w:sz w:val="24"/>
          <w:szCs w:val="24"/>
        </w:rPr>
        <w:t>zási célú bevételeket 24.195.743</w:t>
      </w:r>
      <w:r w:rsidRPr="00BC6D9F">
        <w:rPr>
          <w:rFonts w:ascii="Times New Roman" w:hAnsi="Times New Roman"/>
          <w:sz w:val="24"/>
          <w:szCs w:val="24"/>
        </w:rPr>
        <w:t xml:space="preserve"> Ft-ban határozza meg és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ac</w:t>
      </w:r>
      <w:proofErr w:type="spellEnd"/>
      <w:r w:rsidRPr="00BC6D9F">
        <w:rPr>
          <w:rFonts w:ascii="Times New Roman" w:hAnsi="Times New Roman"/>
          <w:sz w:val="24"/>
          <w:szCs w:val="24"/>
        </w:rPr>
        <w:t>) Az önkormányzat és költségvetési szervei bevételeinek mérlegszerű tagolását az 1. melléklet tartalmazza.</w:t>
      </w:r>
    </w:p>
    <w:p w:rsidR="00184867" w:rsidRPr="00BC6D9F" w:rsidRDefault="00184867" w:rsidP="00184867">
      <w:pPr>
        <w:ind w:left="1410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EE61CA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1.893.919.121,-</w:t>
      </w:r>
      <w:r w:rsidR="00184867" w:rsidRPr="00BC6D9F">
        <w:rPr>
          <w:rFonts w:ascii="Times New Roman" w:hAnsi="Times New Roman"/>
          <w:b/>
          <w:sz w:val="24"/>
          <w:szCs w:val="24"/>
        </w:rPr>
        <w:t xml:space="preserve"> Ft kiadással</w:t>
      </w:r>
      <w:r w:rsidR="00184867" w:rsidRPr="00BC6D9F">
        <w:rPr>
          <w:rFonts w:ascii="Times New Roman" w:hAnsi="Times New Roman"/>
          <w:sz w:val="24"/>
          <w:szCs w:val="24"/>
        </w:rPr>
        <w:t xml:space="preserve"> a</w:t>
      </w:r>
      <w:r w:rsidR="00184867" w:rsidRPr="00BC6D9F">
        <w:rPr>
          <w:rFonts w:ascii="Times New Roman" w:hAnsi="Times New Roman"/>
          <w:i/>
          <w:sz w:val="24"/>
          <w:szCs w:val="24"/>
        </w:rPr>
        <w:t xml:space="preserve"> 2. melléklet</w:t>
      </w:r>
      <w:r w:rsidR="00184867" w:rsidRPr="00BC6D9F">
        <w:rPr>
          <w:rFonts w:ascii="Times New Roman" w:hAnsi="Times New Roman"/>
          <w:sz w:val="24"/>
          <w:szCs w:val="24"/>
        </w:rPr>
        <w:t xml:space="preserve"> szerinti </w:t>
      </w:r>
      <w:proofErr w:type="gramStart"/>
      <w:r w:rsidR="00184867" w:rsidRPr="00BC6D9F">
        <w:rPr>
          <w:rFonts w:ascii="Times New Roman" w:hAnsi="Times New Roman"/>
          <w:sz w:val="24"/>
          <w:szCs w:val="24"/>
        </w:rPr>
        <w:t>bontásban  hagyja</w:t>
      </w:r>
      <w:proofErr w:type="gramEnd"/>
      <w:r w:rsidR="00184867" w:rsidRPr="00BC6D9F">
        <w:rPr>
          <w:rFonts w:ascii="Times New Roman" w:hAnsi="Times New Roman"/>
          <w:b/>
          <w:sz w:val="24"/>
          <w:szCs w:val="24"/>
        </w:rPr>
        <w:t xml:space="preserve"> </w:t>
      </w:r>
      <w:r w:rsidR="00184867" w:rsidRPr="00BC6D9F">
        <w:rPr>
          <w:rFonts w:ascii="Times New Roman" w:hAnsi="Times New Roman"/>
          <w:sz w:val="24"/>
          <w:szCs w:val="24"/>
        </w:rPr>
        <w:t>jóvá.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ba</w:t>
      </w:r>
      <w:proofErr w:type="spellEnd"/>
      <w:r w:rsidRPr="00BC6D9F">
        <w:rPr>
          <w:rFonts w:ascii="Times New Roman" w:hAnsi="Times New Roman"/>
          <w:sz w:val="24"/>
          <w:szCs w:val="24"/>
        </w:rPr>
        <w:t>) A</w:t>
      </w:r>
      <w:r w:rsidR="00EE61CA">
        <w:rPr>
          <w:rFonts w:ascii="Times New Roman" w:hAnsi="Times New Roman"/>
          <w:sz w:val="24"/>
          <w:szCs w:val="24"/>
        </w:rPr>
        <w:t xml:space="preserve"> felújítási kiadások 289.168.813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BC6D9F">
        <w:rPr>
          <w:rFonts w:ascii="Times New Roman" w:hAnsi="Times New Roman"/>
          <w:sz w:val="24"/>
          <w:szCs w:val="24"/>
        </w:rPr>
        <w:t>célonkénti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 részletezését a 2/a, a   </w:t>
      </w:r>
    </w:p>
    <w:p w:rsidR="00184867" w:rsidRPr="00BC6D9F" w:rsidRDefault="00184867" w:rsidP="00184867">
      <w:pPr>
        <w:tabs>
          <w:tab w:val="left" w:pos="2160"/>
        </w:tabs>
        <w:ind w:left="2160" w:hanging="360"/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 xml:space="preserve">      </w:t>
      </w:r>
      <w:r w:rsidR="00EE61CA">
        <w:rPr>
          <w:rFonts w:ascii="Times New Roman" w:hAnsi="Times New Roman"/>
          <w:sz w:val="24"/>
          <w:szCs w:val="24"/>
        </w:rPr>
        <w:t>felhalmozási kiadások 41.755.149</w:t>
      </w:r>
      <w:r w:rsidRPr="00BC6D9F">
        <w:rPr>
          <w:rFonts w:ascii="Times New Roman" w:hAnsi="Times New Roman"/>
          <w:sz w:val="24"/>
          <w:szCs w:val="24"/>
        </w:rPr>
        <w:t xml:space="preserve"> Ft összegben határozza meg, </w:t>
      </w:r>
      <w:proofErr w:type="spellStart"/>
      <w:r w:rsidRPr="00BC6D9F">
        <w:rPr>
          <w:rFonts w:ascii="Times New Roman" w:hAnsi="Times New Roman"/>
          <w:sz w:val="24"/>
          <w:szCs w:val="24"/>
        </w:rPr>
        <w:t>feladatonkénti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 bontását </w:t>
      </w:r>
      <w:proofErr w:type="gramStart"/>
      <w:r w:rsidRPr="00BC6D9F">
        <w:rPr>
          <w:rFonts w:ascii="Times New Roman" w:hAnsi="Times New Roman"/>
          <w:sz w:val="24"/>
          <w:szCs w:val="24"/>
        </w:rPr>
        <w:t>a  2</w:t>
      </w:r>
      <w:proofErr w:type="gramEnd"/>
      <w:r w:rsidRPr="00BC6D9F">
        <w:rPr>
          <w:rFonts w:ascii="Times New Roman" w:hAnsi="Times New Roman"/>
          <w:sz w:val="24"/>
          <w:szCs w:val="24"/>
        </w:rPr>
        <w:t>/b melléklet szerint tartalmazza.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bb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</w:t>
      </w:r>
      <w:r w:rsidRPr="00BC6D9F">
        <w:rPr>
          <w:rFonts w:ascii="Times New Roman" w:hAnsi="Times New Roman"/>
          <w:sz w:val="24"/>
          <w:szCs w:val="24"/>
        </w:rPr>
        <w:tab/>
        <w:t xml:space="preserve">A </w:t>
      </w:r>
      <w:r w:rsidRPr="00BC6D9F">
        <w:rPr>
          <w:rFonts w:ascii="Times New Roman" w:hAnsi="Times New Roman"/>
          <w:b/>
          <w:sz w:val="24"/>
          <w:szCs w:val="24"/>
        </w:rPr>
        <w:t>költségvetési kiadá</w:t>
      </w:r>
      <w:r w:rsidR="00EE61CA">
        <w:rPr>
          <w:rFonts w:ascii="Times New Roman" w:hAnsi="Times New Roman"/>
          <w:b/>
          <w:sz w:val="24"/>
          <w:szCs w:val="24"/>
        </w:rPr>
        <w:t>sait 1.305.457.924</w:t>
      </w:r>
      <w:r w:rsidRPr="00BC6D9F">
        <w:rPr>
          <w:rFonts w:ascii="Times New Roman" w:hAnsi="Times New Roman"/>
          <w:b/>
          <w:sz w:val="24"/>
          <w:szCs w:val="24"/>
        </w:rPr>
        <w:t xml:space="preserve"> Ft-ban</w:t>
      </w:r>
      <w:r w:rsidRPr="00BC6D9F">
        <w:rPr>
          <w:rFonts w:ascii="Times New Roman" w:hAnsi="Times New Roman"/>
          <w:sz w:val="24"/>
          <w:szCs w:val="24"/>
        </w:rPr>
        <w:t xml:space="preserve"> – ezen belül </w:t>
      </w:r>
      <w:r w:rsidR="00D070DD">
        <w:rPr>
          <w:rFonts w:ascii="Times New Roman" w:hAnsi="Times New Roman"/>
          <w:sz w:val="24"/>
          <w:szCs w:val="24"/>
        </w:rPr>
        <w:t xml:space="preserve">a </w:t>
      </w:r>
      <w:r w:rsidR="00EE61CA">
        <w:rPr>
          <w:rFonts w:ascii="Times New Roman" w:hAnsi="Times New Roman"/>
          <w:sz w:val="24"/>
          <w:szCs w:val="24"/>
        </w:rPr>
        <w:t>működési kiadásait 973.033.962</w:t>
      </w:r>
      <w:r w:rsidRPr="00BC6D9F">
        <w:rPr>
          <w:rFonts w:ascii="Times New Roman" w:hAnsi="Times New Roman"/>
          <w:sz w:val="24"/>
          <w:szCs w:val="24"/>
        </w:rPr>
        <w:t xml:space="preserve"> Ft-ban, a fe</w:t>
      </w:r>
      <w:r w:rsidR="00D070DD">
        <w:rPr>
          <w:rFonts w:ascii="Times New Roman" w:hAnsi="Times New Roman"/>
          <w:sz w:val="24"/>
          <w:szCs w:val="24"/>
        </w:rPr>
        <w:t>lhalmozási kiad</w:t>
      </w:r>
      <w:r w:rsidR="00765091">
        <w:rPr>
          <w:rFonts w:ascii="Times New Roman" w:hAnsi="Times New Roman"/>
          <w:sz w:val="24"/>
          <w:szCs w:val="24"/>
        </w:rPr>
        <w:t>ás</w:t>
      </w:r>
      <w:r w:rsidR="00EE61CA">
        <w:rPr>
          <w:rFonts w:ascii="Times New Roman" w:hAnsi="Times New Roman"/>
          <w:sz w:val="24"/>
          <w:szCs w:val="24"/>
        </w:rPr>
        <w:t>ait 332.423.962</w:t>
      </w:r>
      <w:r w:rsidRPr="00BC6D9F">
        <w:rPr>
          <w:rFonts w:ascii="Times New Roman" w:hAnsi="Times New Roman"/>
          <w:sz w:val="24"/>
          <w:szCs w:val="24"/>
        </w:rPr>
        <w:t xml:space="preserve"> Ft-ban határozza meg, 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C6D9F">
        <w:rPr>
          <w:rFonts w:ascii="Times New Roman" w:hAnsi="Times New Roman"/>
          <w:sz w:val="24"/>
          <w:szCs w:val="24"/>
        </w:rPr>
        <w:t>bc</w:t>
      </w:r>
      <w:proofErr w:type="spellEnd"/>
      <w:r w:rsidRPr="00BC6D9F">
        <w:rPr>
          <w:rFonts w:ascii="Times New Roman" w:hAnsi="Times New Roman"/>
          <w:sz w:val="24"/>
          <w:szCs w:val="24"/>
        </w:rPr>
        <w:t xml:space="preserve">)   </w:t>
      </w:r>
      <w:proofErr w:type="gramEnd"/>
      <w:r w:rsidRPr="00BC6D9F">
        <w:rPr>
          <w:rFonts w:ascii="Times New Roman" w:hAnsi="Times New Roman"/>
          <w:sz w:val="24"/>
          <w:szCs w:val="24"/>
        </w:rPr>
        <w:t xml:space="preserve"> A fina</w:t>
      </w:r>
      <w:r w:rsidR="00EE61CA">
        <w:rPr>
          <w:rFonts w:ascii="Times New Roman" w:hAnsi="Times New Roman"/>
          <w:sz w:val="24"/>
          <w:szCs w:val="24"/>
        </w:rPr>
        <w:t>nszírozási kiadásait 588.461.197</w:t>
      </w:r>
      <w:r w:rsidRPr="00BC6D9F">
        <w:rPr>
          <w:rFonts w:ascii="Times New Roman" w:hAnsi="Times New Roman"/>
          <w:sz w:val="24"/>
          <w:szCs w:val="24"/>
        </w:rPr>
        <w:t xml:space="preserve"> Ft-ban határozza meg, melyből irány</w:t>
      </w:r>
      <w:r w:rsidR="00EE61CA">
        <w:rPr>
          <w:rFonts w:ascii="Times New Roman" w:hAnsi="Times New Roman"/>
          <w:sz w:val="24"/>
          <w:szCs w:val="24"/>
        </w:rPr>
        <w:t>ító szervi támogatás 505.553.713</w:t>
      </w:r>
      <w:r w:rsidRPr="00BC6D9F">
        <w:rPr>
          <w:rFonts w:ascii="Times New Roman" w:hAnsi="Times New Roman"/>
          <w:sz w:val="24"/>
          <w:szCs w:val="24"/>
        </w:rPr>
        <w:t xml:space="preserve"> Ft, államháztartáson belüli támogatás megelőlegezésén</w:t>
      </w:r>
      <w:r w:rsidR="00EE61CA">
        <w:rPr>
          <w:rFonts w:ascii="Times New Roman" w:hAnsi="Times New Roman"/>
          <w:sz w:val="24"/>
          <w:szCs w:val="24"/>
        </w:rPr>
        <w:t>ek visszafizetése 22.907.484</w:t>
      </w:r>
      <w:r w:rsidR="00765091">
        <w:rPr>
          <w:rFonts w:ascii="Times New Roman" w:hAnsi="Times New Roman"/>
          <w:sz w:val="24"/>
          <w:szCs w:val="24"/>
        </w:rPr>
        <w:t xml:space="preserve"> Ft, kötvényvásárlás 60.000.000,- Ft.</w:t>
      </w:r>
    </w:p>
    <w:p w:rsidR="00184867" w:rsidRPr="00BC6D9F" w:rsidRDefault="00184867" w:rsidP="00184867">
      <w:pPr>
        <w:ind w:left="2340" w:hanging="61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6D9F">
        <w:rPr>
          <w:rFonts w:ascii="Times New Roman" w:hAnsi="Times New Roman"/>
          <w:sz w:val="24"/>
          <w:szCs w:val="24"/>
        </w:rPr>
        <w:t>bd</w:t>
      </w:r>
      <w:proofErr w:type="spellEnd"/>
      <w:r w:rsidRPr="00BC6D9F">
        <w:rPr>
          <w:rFonts w:ascii="Times New Roman" w:hAnsi="Times New Roman"/>
          <w:sz w:val="24"/>
          <w:szCs w:val="24"/>
        </w:rPr>
        <w:t>) Az önkormányzat és költségvetési szervei kiadásainak mérlegszerű tagolását a 2. melléklet tartalmazza.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lastRenderedPageBreak/>
        <w:t xml:space="preserve"> Az Önkormányzat az irányítása alá tartozó költségvetési szervek 2017. évi irányító szervi költs</w:t>
      </w:r>
      <w:r w:rsidR="00765091">
        <w:rPr>
          <w:rFonts w:ascii="Times New Roman" w:hAnsi="Times New Roman"/>
          <w:sz w:val="24"/>
          <w:szCs w:val="24"/>
        </w:rPr>
        <w:t xml:space="preserve">égvetési támogatását </w:t>
      </w:r>
      <w:r w:rsidR="00EE61CA">
        <w:rPr>
          <w:rFonts w:ascii="Times New Roman" w:hAnsi="Times New Roman"/>
          <w:sz w:val="24"/>
          <w:szCs w:val="24"/>
        </w:rPr>
        <w:t>505.553.713</w:t>
      </w:r>
      <w:r w:rsidRPr="00BC6D9F">
        <w:rPr>
          <w:rFonts w:ascii="Times New Roman" w:hAnsi="Times New Roman"/>
          <w:sz w:val="24"/>
          <w:szCs w:val="24"/>
        </w:rPr>
        <w:t>Ft-ban állapítja meg.</w:t>
      </w:r>
    </w:p>
    <w:p w:rsidR="00184867" w:rsidRPr="00BC6D9F" w:rsidRDefault="00184867" w:rsidP="00184867">
      <w:pPr>
        <w:ind w:left="1785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2. §    A R. </w:t>
      </w:r>
      <w:r w:rsidR="00B551FB">
        <w:rPr>
          <w:rFonts w:ascii="Times New Roman" w:hAnsi="Times New Roman"/>
          <w:sz w:val="24"/>
          <w:szCs w:val="24"/>
        </w:rPr>
        <w:t>1/a-</w:t>
      </w:r>
      <w:r w:rsidR="00744C26">
        <w:rPr>
          <w:rFonts w:ascii="Times New Roman" w:hAnsi="Times New Roman"/>
          <w:sz w:val="24"/>
          <w:szCs w:val="24"/>
        </w:rPr>
        <w:t>1/b,</w:t>
      </w:r>
      <w:r w:rsidR="00EE61CA">
        <w:rPr>
          <w:rFonts w:ascii="Times New Roman" w:hAnsi="Times New Roman"/>
          <w:sz w:val="24"/>
          <w:szCs w:val="24"/>
        </w:rPr>
        <w:t xml:space="preserve"> 2/a-2/b, 2/</w:t>
      </w:r>
      <w:proofErr w:type="gramStart"/>
      <w:r w:rsidR="00EE61CA">
        <w:rPr>
          <w:rFonts w:ascii="Times New Roman" w:hAnsi="Times New Roman"/>
          <w:sz w:val="24"/>
          <w:szCs w:val="24"/>
        </w:rPr>
        <w:t>d ,</w:t>
      </w:r>
      <w:proofErr w:type="gramEnd"/>
      <w:r w:rsidR="00EE61CA">
        <w:rPr>
          <w:rFonts w:ascii="Times New Roman" w:hAnsi="Times New Roman"/>
          <w:sz w:val="24"/>
          <w:szCs w:val="24"/>
        </w:rPr>
        <w:t xml:space="preserve">  3</w:t>
      </w:r>
      <w:r w:rsidR="00D66BCB">
        <w:rPr>
          <w:rFonts w:ascii="Times New Roman" w:hAnsi="Times New Roman"/>
          <w:sz w:val="24"/>
          <w:szCs w:val="24"/>
        </w:rPr>
        <w:t>-5,  9/a- 9/c</w:t>
      </w:r>
      <w:r w:rsidRPr="003A2A10">
        <w:rPr>
          <w:rFonts w:ascii="Times New Roman" w:hAnsi="Times New Roman"/>
          <w:sz w:val="24"/>
          <w:szCs w:val="24"/>
        </w:rPr>
        <w:t xml:space="preserve"> és 13. mellékletei helyébe e rendelet  </w:t>
      </w:r>
      <w:r w:rsidR="00B551FB">
        <w:rPr>
          <w:rFonts w:ascii="Times New Roman" w:hAnsi="Times New Roman"/>
          <w:sz w:val="24"/>
          <w:szCs w:val="24"/>
        </w:rPr>
        <w:t>1/a-</w:t>
      </w:r>
      <w:r w:rsidR="00EE61CA">
        <w:rPr>
          <w:rFonts w:ascii="Times New Roman" w:hAnsi="Times New Roman"/>
          <w:sz w:val="24"/>
          <w:szCs w:val="24"/>
        </w:rPr>
        <w:t>1/b,  2/a-2/b, 2/d ,  3</w:t>
      </w:r>
      <w:r w:rsidR="00D66BCB">
        <w:rPr>
          <w:rFonts w:ascii="Times New Roman" w:hAnsi="Times New Roman"/>
          <w:sz w:val="24"/>
          <w:szCs w:val="24"/>
        </w:rPr>
        <w:t>-5</w:t>
      </w:r>
      <w:r w:rsidRPr="003A2A10">
        <w:rPr>
          <w:rFonts w:ascii="Times New Roman" w:hAnsi="Times New Roman"/>
          <w:sz w:val="24"/>
          <w:szCs w:val="24"/>
        </w:rPr>
        <w:t xml:space="preserve">,  </w:t>
      </w:r>
      <w:r w:rsidR="00D66BCB">
        <w:rPr>
          <w:rFonts w:ascii="Times New Roman" w:hAnsi="Times New Roman"/>
          <w:sz w:val="24"/>
          <w:szCs w:val="24"/>
        </w:rPr>
        <w:t xml:space="preserve">9/a- 9/c és </w:t>
      </w:r>
      <w:bookmarkStart w:id="0" w:name="_GoBack"/>
      <w:bookmarkEnd w:id="0"/>
      <w:r w:rsidRPr="003A2A10">
        <w:rPr>
          <w:rFonts w:ascii="Times New Roman" w:hAnsi="Times New Roman"/>
          <w:sz w:val="24"/>
          <w:szCs w:val="24"/>
        </w:rPr>
        <w:t>13. mellékletei lépnek.</w:t>
      </w: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540"/>
        </w:tabs>
        <w:ind w:left="540" w:hanging="537"/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>3. § (1) E rendelet a kihirdetését követő napon lép hatályba.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tabs>
          <w:tab w:val="left" w:pos="709"/>
        </w:tabs>
        <w:overflowPunct/>
        <w:autoSpaceDE/>
        <w:autoSpaceDN/>
        <w:adjustRightInd/>
        <w:spacing w:after="240" w:line="312" w:lineRule="auto"/>
        <w:ind w:left="851" w:hanging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       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p w:rsidR="002614ED" w:rsidRPr="00BC6D9F" w:rsidRDefault="002614ED">
      <w:pPr>
        <w:rPr>
          <w:rFonts w:ascii="Times New Roman" w:hAnsi="Times New Roman"/>
          <w:sz w:val="24"/>
          <w:szCs w:val="24"/>
        </w:rPr>
      </w:pPr>
    </w:p>
    <w:sectPr w:rsidR="002614ED" w:rsidRPr="00BC6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867"/>
    <w:rsid w:val="0000549C"/>
    <w:rsid w:val="00184867"/>
    <w:rsid w:val="002614ED"/>
    <w:rsid w:val="002E6ACA"/>
    <w:rsid w:val="00325251"/>
    <w:rsid w:val="00326D2D"/>
    <w:rsid w:val="003A2A10"/>
    <w:rsid w:val="005022D9"/>
    <w:rsid w:val="005D03FF"/>
    <w:rsid w:val="00601849"/>
    <w:rsid w:val="00744C26"/>
    <w:rsid w:val="00765091"/>
    <w:rsid w:val="00771872"/>
    <w:rsid w:val="00775AF0"/>
    <w:rsid w:val="00A13F20"/>
    <w:rsid w:val="00B551FB"/>
    <w:rsid w:val="00BC6D9F"/>
    <w:rsid w:val="00C457ED"/>
    <w:rsid w:val="00D070DD"/>
    <w:rsid w:val="00D66BCB"/>
    <w:rsid w:val="00EE61CA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CF606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366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penz1</cp:lastModifiedBy>
  <cp:revision>5</cp:revision>
  <cp:lastPrinted>2017-09-15T09:42:00Z</cp:lastPrinted>
  <dcterms:created xsi:type="dcterms:W3CDTF">2017-06-22T14:57:00Z</dcterms:created>
  <dcterms:modified xsi:type="dcterms:W3CDTF">2017-09-15T09:45:00Z</dcterms:modified>
</cp:coreProperties>
</file>